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9D" w:rsidRPr="00B43388" w:rsidRDefault="005C25F2">
      <w:pPr>
        <w:rPr>
          <w:i/>
          <w:color w:val="3366FF"/>
        </w:rPr>
      </w:pPr>
      <w:r w:rsidRPr="00B43388">
        <w:rPr>
          <w:i/>
          <w:color w:val="3366FF"/>
        </w:rPr>
        <w:t>Setze den Artikel ein wo er notwendig ist</w:t>
      </w:r>
    </w:p>
    <w:p w:rsidR="005C25F2" w:rsidRPr="00B43388" w:rsidRDefault="005C25F2">
      <w:pPr>
        <w:rPr>
          <w:i/>
          <w:color w:val="3366FF"/>
          <w:lang w:val="es-ES"/>
        </w:rPr>
      </w:pPr>
      <w:r w:rsidRPr="00B43388">
        <w:rPr>
          <w:i/>
          <w:color w:val="3366FF"/>
          <w:lang w:val="es-ES"/>
        </w:rPr>
        <w:t>Pon el artículo donde convenga</w:t>
      </w:r>
    </w:p>
    <w:p w:rsidR="005C25F2" w:rsidRPr="00B43388" w:rsidRDefault="005C25F2">
      <w:pPr>
        <w:rPr>
          <w:i/>
          <w:color w:val="3366FF"/>
          <w:lang w:val="es-ES"/>
        </w:rPr>
      </w:pPr>
    </w:p>
    <w:p w:rsidR="005C25F2" w:rsidRPr="00B43388" w:rsidRDefault="005C25F2">
      <w:pPr>
        <w:rPr>
          <w:color w:val="FF0000"/>
          <w:lang w:val="es-ES"/>
        </w:rPr>
      </w:pPr>
      <w:r w:rsidRPr="00B43388">
        <w:rPr>
          <w:color w:val="FF0000"/>
          <w:lang w:val="es-ES"/>
        </w:rPr>
        <w:t>Carlos lee .... periódico</w:t>
      </w:r>
    </w:p>
    <w:p w:rsidR="005C25F2" w:rsidRPr="00B43388" w:rsidRDefault="005C25F2">
      <w:pPr>
        <w:rPr>
          <w:lang w:val="es-ES"/>
        </w:rPr>
      </w:pPr>
      <w:r w:rsidRPr="00B43388">
        <w:rPr>
          <w:lang w:val="es-ES"/>
        </w:rPr>
        <w:t>Karl liest ..... Zeitung</w:t>
      </w:r>
    </w:p>
    <w:p w:rsidR="005C25F2" w:rsidRPr="00B43388" w:rsidRDefault="005C25F2">
      <w:pPr>
        <w:rPr>
          <w:color w:val="FF0000"/>
          <w:lang w:val="es-ES"/>
        </w:rPr>
      </w:pPr>
      <w:r w:rsidRPr="00B43388">
        <w:rPr>
          <w:color w:val="FF0000"/>
          <w:lang w:val="es-ES"/>
        </w:rPr>
        <w:t>Me da mucha .... pena verte así</w:t>
      </w:r>
    </w:p>
    <w:p w:rsidR="005C25F2" w:rsidRPr="00B43388" w:rsidRDefault="005C25F2">
      <w:r w:rsidRPr="00B43388">
        <w:t>Es schmerzt mich ...... dich so zu sehen</w:t>
      </w:r>
    </w:p>
    <w:p w:rsidR="005C25F2" w:rsidRPr="00B43388" w:rsidRDefault="005C25F2">
      <w:pPr>
        <w:rPr>
          <w:color w:val="FF0000"/>
        </w:rPr>
      </w:pPr>
      <w:r w:rsidRPr="00B43388">
        <w:rPr>
          <w:color w:val="FF0000"/>
        </w:rPr>
        <w:t>Es todo ...... hombre</w:t>
      </w:r>
    </w:p>
    <w:p w:rsidR="005C25F2" w:rsidRPr="00B43388" w:rsidRDefault="005C25F2">
      <w:r w:rsidRPr="00B43388">
        <w:t>Er ist ganz .... Mann</w:t>
      </w:r>
    </w:p>
    <w:p w:rsidR="005C25F2" w:rsidRPr="00B43388" w:rsidRDefault="005C25F2">
      <w:pPr>
        <w:rPr>
          <w:color w:val="FF0000"/>
          <w:lang w:val="es-ES"/>
        </w:rPr>
      </w:pPr>
      <w:r w:rsidRPr="00B43388">
        <w:rPr>
          <w:color w:val="FF0000"/>
          <w:lang w:val="es-ES"/>
        </w:rPr>
        <w:t>Apenas escucha ..... radio</w:t>
      </w:r>
    </w:p>
    <w:p w:rsidR="005C25F2" w:rsidRPr="00B43388" w:rsidRDefault="005C25F2">
      <w:pPr>
        <w:rPr>
          <w:lang w:val="es-ES"/>
        </w:rPr>
      </w:pPr>
      <w:r w:rsidRPr="00B43388">
        <w:rPr>
          <w:lang w:val="es-ES"/>
        </w:rPr>
        <w:t>Er hört kaum ...... Radio</w:t>
      </w:r>
    </w:p>
    <w:p w:rsidR="005C25F2" w:rsidRPr="00B43388" w:rsidRDefault="005C25F2">
      <w:pPr>
        <w:rPr>
          <w:color w:val="FF0000"/>
          <w:lang w:val="es-ES"/>
        </w:rPr>
      </w:pPr>
      <w:r w:rsidRPr="00B43388">
        <w:rPr>
          <w:color w:val="FF0000"/>
          <w:lang w:val="es-ES"/>
        </w:rPr>
        <w:t>No comas más ....... pastel</w:t>
      </w:r>
    </w:p>
    <w:p w:rsidR="005C25F2" w:rsidRPr="00B43388" w:rsidRDefault="005C25F2">
      <w:r w:rsidRPr="00B43388">
        <w:t>Iss nicht mehr von ....... Torte</w:t>
      </w:r>
    </w:p>
    <w:p w:rsidR="005C25F2" w:rsidRPr="00B43388" w:rsidRDefault="005C25F2">
      <w:pPr>
        <w:rPr>
          <w:color w:val="FF0000"/>
          <w:lang w:val="es-ES"/>
        </w:rPr>
      </w:pPr>
      <w:r w:rsidRPr="00B43388">
        <w:rPr>
          <w:color w:val="FF0000"/>
          <w:lang w:val="es-ES"/>
        </w:rPr>
        <w:t>Bebe menos ..... agua que yo</w:t>
      </w:r>
    </w:p>
    <w:p w:rsidR="005C25F2" w:rsidRPr="00B43388" w:rsidRDefault="005C25F2">
      <w:pPr>
        <w:rPr>
          <w:lang w:val="es-ES"/>
        </w:rPr>
      </w:pPr>
      <w:r w:rsidRPr="00B43388">
        <w:rPr>
          <w:lang w:val="es-ES"/>
        </w:rPr>
        <w:t>Er trinkt weniger ...... Wasser als ich</w:t>
      </w:r>
    </w:p>
    <w:p w:rsidR="005C25F2" w:rsidRPr="00B43388" w:rsidRDefault="005C25F2">
      <w:pPr>
        <w:rPr>
          <w:color w:val="FF0000"/>
          <w:lang w:val="es-ES"/>
        </w:rPr>
      </w:pPr>
      <w:r w:rsidRPr="00B43388">
        <w:rPr>
          <w:color w:val="FF0000"/>
          <w:lang w:val="es-ES"/>
        </w:rPr>
        <w:t>En ...... frigorífico sólo hay ....... fruta</w:t>
      </w:r>
    </w:p>
    <w:p w:rsidR="005C25F2" w:rsidRPr="00B43388" w:rsidRDefault="005C25F2">
      <w:r w:rsidRPr="00B43388">
        <w:t>Im Kühlschrank hat es nur ...... Früchte</w:t>
      </w:r>
    </w:p>
    <w:p w:rsidR="005C25F2" w:rsidRPr="00B43388" w:rsidRDefault="005C25F2">
      <w:pPr>
        <w:rPr>
          <w:color w:val="FF0000"/>
        </w:rPr>
      </w:pPr>
      <w:r w:rsidRPr="00B43388">
        <w:rPr>
          <w:color w:val="FF0000"/>
        </w:rPr>
        <w:t>Queda media ...... hora</w:t>
      </w:r>
    </w:p>
    <w:p w:rsidR="005C25F2" w:rsidRPr="00B43388" w:rsidRDefault="005C25F2">
      <w:r w:rsidRPr="00B43388">
        <w:t>Es fehlt noch ....... halbe Stunde</w:t>
      </w:r>
    </w:p>
    <w:p w:rsidR="005C25F2" w:rsidRPr="00B43388" w:rsidRDefault="005C25F2">
      <w:pPr>
        <w:rPr>
          <w:color w:val="FF0000"/>
          <w:lang w:val="es-ES"/>
        </w:rPr>
      </w:pPr>
      <w:r w:rsidRPr="00B43388">
        <w:rPr>
          <w:color w:val="FF0000"/>
          <w:lang w:val="es-ES"/>
        </w:rPr>
        <w:t>...... medio mundo lo sabe ya</w:t>
      </w:r>
    </w:p>
    <w:p w:rsidR="005C25F2" w:rsidRPr="00B43388" w:rsidRDefault="005C25F2">
      <w:r w:rsidRPr="00B43388">
        <w:rPr>
          <w:lang w:val="es-ES"/>
        </w:rPr>
        <w:t xml:space="preserve">...... </w:t>
      </w:r>
      <w:r w:rsidRPr="00B43388">
        <w:t>halbe Welt weiss es schon</w:t>
      </w:r>
    </w:p>
    <w:p w:rsidR="005C25F2" w:rsidRPr="00B43388" w:rsidRDefault="005C25F2">
      <w:pPr>
        <w:rPr>
          <w:color w:val="FF0000"/>
        </w:rPr>
      </w:pPr>
      <w:r w:rsidRPr="00B43388">
        <w:rPr>
          <w:color w:val="FF0000"/>
        </w:rPr>
        <w:t>Durmió sólo ...... tres horas</w:t>
      </w:r>
    </w:p>
    <w:p w:rsidR="005C25F2" w:rsidRPr="00B43388" w:rsidRDefault="005C25F2">
      <w:r w:rsidRPr="00B43388">
        <w:t>Er schlief nur ......... drei Stunden</w:t>
      </w:r>
    </w:p>
    <w:p w:rsidR="008E5A8C" w:rsidRPr="00B43388" w:rsidRDefault="008E5A8C"/>
    <w:p w:rsidR="008E5A8C" w:rsidRPr="00B43388" w:rsidRDefault="008E5A8C">
      <w:pPr>
        <w:rPr>
          <w:i/>
          <w:color w:val="3366FF"/>
        </w:rPr>
      </w:pPr>
      <w:r w:rsidRPr="00B43388">
        <w:rPr>
          <w:i/>
          <w:color w:val="3366FF"/>
        </w:rPr>
        <w:t>Männlicher oder weiblicher Artikel?</w:t>
      </w:r>
    </w:p>
    <w:p w:rsidR="008E5A8C" w:rsidRPr="00B43388" w:rsidRDefault="00400FC8">
      <w:pPr>
        <w:rPr>
          <w:i/>
          <w:color w:val="3366FF"/>
          <w:lang w:val="es-ES"/>
        </w:rPr>
      </w:pPr>
      <w:r w:rsidRPr="00B43388">
        <w:rPr>
          <w:i/>
          <w:color w:val="3366FF"/>
          <w:lang w:val="es-ES"/>
        </w:rPr>
        <w:t>¿Artículo masulino o femenino?</w:t>
      </w:r>
    </w:p>
    <w:p w:rsidR="00400FC8" w:rsidRPr="00B43388" w:rsidRDefault="00400FC8">
      <w:pPr>
        <w:rPr>
          <w:i/>
          <w:color w:val="3366FF"/>
          <w:lang w:val="es-ES"/>
        </w:rPr>
      </w:pPr>
    </w:p>
    <w:p w:rsidR="00400FC8" w:rsidRPr="00B43388" w:rsidRDefault="00400FC8">
      <w:pPr>
        <w:rPr>
          <w:color w:val="FF0000"/>
          <w:lang w:val="es-ES"/>
        </w:rPr>
      </w:pPr>
      <w:r w:rsidRPr="00B43388">
        <w:rPr>
          <w:color w:val="FF0000"/>
          <w:lang w:val="es-ES"/>
        </w:rPr>
        <w:t xml:space="preserve">Cereza, blindaje, actor, bondad, recepción, </w:t>
      </w:r>
    </w:p>
    <w:p w:rsidR="00400FC8" w:rsidRPr="00B43388" w:rsidRDefault="00400FC8">
      <w:pPr>
        <w:rPr>
          <w:lang w:val="es-ES"/>
        </w:rPr>
      </w:pPr>
      <w:r w:rsidRPr="00B43388">
        <w:rPr>
          <w:lang w:val="es-ES"/>
        </w:rPr>
        <w:t>Kirsche, Panzerung, Schauspieler, Güte, Empfang</w:t>
      </w:r>
    </w:p>
    <w:p w:rsidR="00400FC8" w:rsidRPr="00B43388" w:rsidRDefault="00400FC8">
      <w:pPr>
        <w:rPr>
          <w:color w:val="FF0000"/>
          <w:lang w:val="es-ES"/>
        </w:rPr>
      </w:pPr>
      <w:r w:rsidRPr="00B43388">
        <w:rPr>
          <w:color w:val="FF0000"/>
          <w:lang w:val="es-ES"/>
        </w:rPr>
        <w:t>comprensión, pobreza,</w:t>
      </w:r>
      <w:r w:rsidR="00E65930" w:rsidRPr="00B43388">
        <w:rPr>
          <w:color w:val="FF0000"/>
          <w:lang w:val="es-ES"/>
        </w:rPr>
        <w:t xml:space="preserve"> aprendizaje, color, soledad,</w:t>
      </w:r>
    </w:p>
    <w:p w:rsidR="00E65930" w:rsidRPr="00B43388" w:rsidRDefault="00E65930">
      <w:r w:rsidRPr="00B43388">
        <w:t>Verständnis, Armut, Lehre, Farbe, Einsamkeit</w:t>
      </w:r>
    </w:p>
    <w:p w:rsidR="00E65930" w:rsidRPr="00B43388" w:rsidRDefault="00E65930">
      <w:pPr>
        <w:rPr>
          <w:color w:val="FF0000"/>
        </w:rPr>
      </w:pPr>
      <w:r w:rsidRPr="00B43388">
        <w:rPr>
          <w:color w:val="FF0000"/>
        </w:rPr>
        <w:t>Charla, tensión, cerveza, homenaje, colador</w:t>
      </w:r>
    </w:p>
    <w:p w:rsidR="00E65930" w:rsidRPr="00B43388" w:rsidRDefault="00E65930">
      <w:r w:rsidRPr="00B43388">
        <w:t>Unterhaltung, Spannung, Bier, Ehrung, Sieb (Seiher)</w:t>
      </w:r>
    </w:p>
    <w:p w:rsidR="00E65930" w:rsidRPr="00B43388" w:rsidRDefault="00E65930">
      <w:pPr>
        <w:rPr>
          <w:color w:val="FF0000"/>
          <w:lang w:val="es-ES"/>
        </w:rPr>
      </w:pPr>
      <w:r w:rsidRPr="00B43388">
        <w:rPr>
          <w:color w:val="FF0000"/>
          <w:lang w:val="es-ES"/>
        </w:rPr>
        <w:t>Maldad, maldición, excursión, maleza, libertinaje</w:t>
      </w:r>
    </w:p>
    <w:p w:rsidR="005C25F2" w:rsidRPr="00B43388" w:rsidRDefault="00E65930">
      <w:pPr>
        <w:rPr>
          <w:lang w:val="es-ES"/>
        </w:rPr>
      </w:pPr>
      <w:r w:rsidRPr="00B43388">
        <w:rPr>
          <w:lang w:val="es-ES"/>
        </w:rPr>
        <w:t xml:space="preserve">Bosheit, </w:t>
      </w:r>
      <w:r w:rsidR="00684D6C" w:rsidRPr="00B43388">
        <w:rPr>
          <w:lang w:val="es-ES"/>
        </w:rPr>
        <w:t>Fluch, Ausflug, Unkraut, Zügellosigkeit</w:t>
      </w:r>
    </w:p>
    <w:p w:rsidR="00684D6C" w:rsidRPr="00B43388" w:rsidRDefault="00684D6C">
      <w:pPr>
        <w:rPr>
          <w:color w:val="FF0000"/>
          <w:lang w:val="es-ES"/>
        </w:rPr>
      </w:pPr>
      <w:r w:rsidRPr="00B43388">
        <w:rPr>
          <w:color w:val="FF0000"/>
          <w:lang w:val="es-ES"/>
        </w:rPr>
        <w:t>Tractor, felicidad, tracción, reparto</w:t>
      </w:r>
    </w:p>
    <w:p w:rsidR="00684D6C" w:rsidRPr="00B43388" w:rsidRDefault="00684D6C">
      <w:r w:rsidRPr="00B43388">
        <w:t>Traktor, Glück, Traktion, Verteilung</w:t>
      </w:r>
    </w:p>
    <w:p w:rsidR="005C25F2" w:rsidRPr="00B43388" w:rsidRDefault="005C25F2"/>
    <w:p w:rsidR="002C47DD" w:rsidRPr="00B43388" w:rsidRDefault="00D27483">
      <w:pPr>
        <w:rPr>
          <w:color w:val="FF0000"/>
          <w:lang w:val="es-ES"/>
        </w:rPr>
      </w:pPr>
      <w:r w:rsidRPr="00B43388">
        <w:rPr>
          <w:color w:val="FF0000"/>
          <w:lang w:val="es-ES"/>
        </w:rPr>
        <w:t xml:space="preserve">Las palabra acabadas en </w:t>
      </w:r>
      <w:r w:rsidRPr="00B43388">
        <w:rPr>
          <w:i/>
          <w:color w:val="FF0000"/>
          <w:lang w:val="es-ES"/>
        </w:rPr>
        <w:t xml:space="preserve">–eza </w:t>
      </w:r>
      <w:r w:rsidRPr="00B43388">
        <w:rPr>
          <w:color w:val="FF0000"/>
          <w:lang w:val="es-ES"/>
        </w:rPr>
        <w:t>son .......</w:t>
      </w:r>
    </w:p>
    <w:p w:rsidR="002C47DD" w:rsidRPr="00B43388" w:rsidRDefault="00D27483">
      <w:r w:rsidRPr="00B43388">
        <w:t>Endung -</w:t>
      </w:r>
      <w:r w:rsidRPr="00B43388">
        <w:rPr>
          <w:i/>
        </w:rPr>
        <w:t>ung</w:t>
      </w:r>
      <w:r w:rsidRPr="00B43388">
        <w:t xml:space="preserve"> ist immer? .........</w:t>
      </w:r>
    </w:p>
    <w:p w:rsidR="00D27483" w:rsidRPr="00B43388" w:rsidRDefault="00D27483">
      <w:pPr>
        <w:rPr>
          <w:color w:val="FF0000"/>
          <w:lang w:val="es-ES"/>
        </w:rPr>
      </w:pPr>
      <w:r w:rsidRPr="00B43388">
        <w:rPr>
          <w:color w:val="FF0000"/>
          <w:lang w:val="es-ES"/>
        </w:rPr>
        <w:t xml:space="preserve">Las palabra acabadas en </w:t>
      </w:r>
      <w:r w:rsidRPr="00B43388">
        <w:rPr>
          <w:i/>
          <w:color w:val="FF0000"/>
          <w:lang w:val="es-ES"/>
        </w:rPr>
        <w:t xml:space="preserve">–aje </w:t>
      </w:r>
      <w:r w:rsidRPr="00B43388">
        <w:rPr>
          <w:color w:val="FF0000"/>
          <w:lang w:val="es-ES"/>
        </w:rPr>
        <w:t>son .......</w:t>
      </w:r>
    </w:p>
    <w:p w:rsidR="00D27483" w:rsidRPr="00B43388" w:rsidRDefault="00D27483" w:rsidP="00D27483">
      <w:r w:rsidRPr="00B43388">
        <w:t xml:space="preserve">Endung  </w:t>
      </w:r>
      <w:r w:rsidR="00484132" w:rsidRPr="00B43388">
        <w:rPr>
          <w:i/>
        </w:rPr>
        <w:t xml:space="preserve">-or </w:t>
      </w:r>
      <w:r w:rsidRPr="00B43388">
        <w:t>ist immer? .........</w:t>
      </w:r>
    </w:p>
    <w:p w:rsidR="00484132" w:rsidRPr="00B43388" w:rsidRDefault="00484132" w:rsidP="00484132">
      <w:pPr>
        <w:rPr>
          <w:color w:val="FF0000"/>
          <w:lang w:val="es-ES"/>
        </w:rPr>
      </w:pPr>
      <w:r w:rsidRPr="00B43388">
        <w:rPr>
          <w:color w:val="FF0000"/>
          <w:lang w:val="es-ES"/>
        </w:rPr>
        <w:t xml:space="preserve">Las palabra acabadas en </w:t>
      </w:r>
      <w:r w:rsidRPr="00B43388">
        <w:rPr>
          <w:i/>
          <w:color w:val="FF0000"/>
          <w:lang w:val="es-ES"/>
        </w:rPr>
        <w:t xml:space="preserve">–or </w:t>
      </w:r>
      <w:r w:rsidRPr="00B43388">
        <w:rPr>
          <w:color w:val="FF0000"/>
          <w:lang w:val="es-ES"/>
        </w:rPr>
        <w:t>son .......</w:t>
      </w:r>
    </w:p>
    <w:p w:rsidR="00484132" w:rsidRPr="00B43388" w:rsidRDefault="00484132" w:rsidP="00484132">
      <w:r w:rsidRPr="00B43388">
        <w:t xml:space="preserve">Endung  </w:t>
      </w:r>
      <w:r w:rsidRPr="00B43388">
        <w:rPr>
          <w:i/>
        </w:rPr>
        <w:t xml:space="preserve">-chen  </w:t>
      </w:r>
      <w:r w:rsidRPr="00B43388">
        <w:t>ist immer? .........</w:t>
      </w:r>
    </w:p>
    <w:p w:rsidR="00484132" w:rsidRPr="00B43388" w:rsidRDefault="00484132" w:rsidP="00484132">
      <w:pPr>
        <w:rPr>
          <w:color w:val="FF0000"/>
          <w:lang w:val="es-ES"/>
        </w:rPr>
      </w:pPr>
      <w:r w:rsidRPr="00B43388">
        <w:rPr>
          <w:color w:val="FF0000"/>
          <w:lang w:val="es-ES"/>
        </w:rPr>
        <w:t xml:space="preserve">Las palabra acabadas en </w:t>
      </w:r>
      <w:r w:rsidRPr="00B43388">
        <w:rPr>
          <w:i/>
          <w:color w:val="FF0000"/>
          <w:lang w:val="es-ES"/>
        </w:rPr>
        <w:t xml:space="preserve">–dad </w:t>
      </w:r>
      <w:r w:rsidRPr="00B43388">
        <w:rPr>
          <w:color w:val="FF0000"/>
          <w:lang w:val="es-ES"/>
        </w:rPr>
        <w:t>son .......</w:t>
      </w:r>
    </w:p>
    <w:p w:rsidR="00484132" w:rsidRPr="00B43388" w:rsidRDefault="00484132" w:rsidP="00484132">
      <w:pPr>
        <w:rPr>
          <w:color w:val="FF0000"/>
          <w:lang w:val="es-ES"/>
        </w:rPr>
      </w:pPr>
    </w:p>
    <w:p w:rsidR="00484132" w:rsidRPr="00B43388" w:rsidRDefault="00484132" w:rsidP="00484132">
      <w:pPr>
        <w:rPr>
          <w:color w:val="FF0000"/>
          <w:lang w:val="es-ES"/>
        </w:rPr>
      </w:pPr>
      <w:r w:rsidRPr="00B43388">
        <w:rPr>
          <w:color w:val="FF0000"/>
          <w:lang w:val="es-ES"/>
        </w:rPr>
        <w:t xml:space="preserve">Las palabra acabadas en </w:t>
      </w:r>
      <w:r w:rsidRPr="00B43388">
        <w:rPr>
          <w:i/>
          <w:color w:val="FF0000"/>
          <w:lang w:val="es-ES"/>
        </w:rPr>
        <w:t xml:space="preserve">–ción,- sión </w:t>
      </w:r>
      <w:r w:rsidRPr="00B43388">
        <w:rPr>
          <w:color w:val="FF0000"/>
          <w:lang w:val="es-ES"/>
        </w:rPr>
        <w:t>son .......</w:t>
      </w:r>
    </w:p>
    <w:p w:rsidR="00484132" w:rsidRPr="00B43388" w:rsidRDefault="00484132" w:rsidP="00484132">
      <w:pPr>
        <w:rPr>
          <w:color w:val="FF0000"/>
          <w:lang w:val="es-ES"/>
        </w:rPr>
      </w:pPr>
    </w:p>
    <w:p w:rsidR="002135C6" w:rsidRPr="00B43388" w:rsidRDefault="002135C6" w:rsidP="002135C6">
      <w:pPr>
        <w:rPr>
          <w:lang w:val="es-ES"/>
        </w:rPr>
      </w:pPr>
      <w:r w:rsidRPr="00B43388">
        <w:rPr>
          <w:lang w:val="es-ES"/>
        </w:rPr>
        <w:t>https://www.beste-tipps-zum-deutsch-lernen.com/deutsche-artikel-lernen/</w:t>
      </w:r>
    </w:p>
    <w:p w:rsidR="00484132" w:rsidRPr="00B43388" w:rsidRDefault="00484132" w:rsidP="00484132">
      <w:pPr>
        <w:rPr>
          <w:color w:val="FF0000"/>
          <w:lang w:val="es-ES"/>
        </w:rPr>
      </w:pPr>
    </w:p>
    <w:p w:rsidR="00484132" w:rsidRPr="00B43388" w:rsidRDefault="00C23C1A" w:rsidP="00484132">
      <w:pPr>
        <w:rPr>
          <w:color w:val="FF0000"/>
        </w:rPr>
      </w:pPr>
      <w:hyperlink r:id="rId4" w:history="1">
        <w:r w:rsidRPr="00B43388">
          <w:rPr>
            <w:rStyle w:val="Hyperlink"/>
          </w:rPr>
          <w:t>https://spanisch.de/artikel/</w:t>
        </w:r>
      </w:hyperlink>
    </w:p>
    <w:p w:rsidR="00C23C1A" w:rsidRPr="00B43388" w:rsidRDefault="00C23C1A" w:rsidP="00484132">
      <w:pPr>
        <w:rPr>
          <w:color w:val="FF0000"/>
        </w:rPr>
      </w:pPr>
    </w:p>
    <w:p w:rsidR="00C23C1A" w:rsidRPr="00B43388" w:rsidRDefault="00C23C1A" w:rsidP="00484132">
      <w:pPr>
        <w:rPr>
          <w:i/>
          <w:color w:val="0070C0"/>
        </w:rPr>
      </w:pPr>
      <w:r w:rsidRPr="00B43388">
        <w:rPr>
          <w:i/>
          <w:color w:val="0070C0"/>
        </w:rPr>
        <w:t>Traducción:  Übersetzung:</w:t>
      </w:r>
    </w:p>
    <w:p w:rsidR="00C23C1A" w:rsidRPr="00B43388" w:rsidRDefault="00C23C1A" w:rsidP="00484132">
      <w:pPr>
        <w:rPr>
          <w:color w:val="0070C0"/>
        </w:rPr>
      </w:pPr>
    </w:p>
    <w:p w:rsidR="00C23C1A" w:rsidRPr="00B43388" w:rsidRDefault="00C23C1A" w:rsidP="00484132">
      <w:pPr>
        <w:rPr>
          <w:color w:val="FF0000"/>
          <w:lang w:val="es-ES"/>
        </w:rPr>
      </w:pPr>
      <w:r w:rsidRPr="00B43388">
        <w:rPr>
          <w:color w:val="FF0000"/>
          <w:lang w:val="es-ES"/>
        </w:rPr>
        <w:t>La Tierra de Fuego está al sur de Argentina.</w:t>
      </w:r>
    </w:p>
    <w:p w:rsidR="00C23C1A" w:rsidRPr="00B43388" w:rsidRDefault="00C23C1A" w:rsidP="00484132">
      <w:r w:rsidRPr="00B43388">
        <w:t>Feuerland befindet sich im Süden Argentiniens.</w:t>
      </w:r>
    </w:p>
    <w:p w:rsidR="00C23C1A" w:rsidRPr="00B43388" w:rsidRDefault="00C23C1A" w:rsidP="00484132">
      <w:pPr>
        <w:rPr>
          <w:color w:val="FF0000"/>
          <w:lang w:val="es-ES"/>
        </w:rPr>
      </w:pPr>
      <w:r w:rsidRPr="00B43388">
        <w:rPr>
          <w:color w:val="FF0000"/>
          <w:lang w:val="es-ES"/>
        </w:rPr>
        <w:t>Sus temperaturas durante todo el año son muy bajas: en invierno, en primavera, en verano y en otoño</w:t>
      </w:r>
      <w:r w:rsidR="009424FF" w:rsidRPr="00B43388">
        <w:rPr>
          <w:color w:val="FF0000"/>
          <w:lang w:val="es-ES"/>
        </w:rPr>
        <w:t>.</w:t>
      </w:r>
    </w:p>
    <w:p w:rsidR="009424FF" w:rsidRPr="00B43388" w:rsidRDefault="009424FF" w:rsidP="00484132">
      <w:r w:rsidRPr="00B43388">
        <w:t>Seine Temperaturen sind das ganze Jahr sehr niedrig: Im Winter, im Frühling, im Sommer und im Herbst.</w:t>
      </w:r>
    </w:p>
    <w:p w:rsidR="009424FF" w:rsidRPr="00B43388" w:rsidRDefault="009424FF" w:rsidP="00484132"/>
    <w:p w:rsidR="009424FF" w:rsidRPr="00B43388" w:rsidRDefault="00703FE5" w:rsidP="00484132">
      <w:pPr>
        <w:rPr>
          <w:color w:val="FF0000"/>
          <w:lang w:val="es-ES"/>
        </w:rPr>
      </w:pPr>
      <w:r w:rsidRPr="00B43388">
        <w:rPr>
          <w:color w:val="FF0000"/>
          <w:lang w:val="es-ES"/>
        </w:rPr>
        <w:t>El hielo, la nieve y el frío viento del Polo Sur son norma de esta tierra.</w:t>
      </w:r>
    </w:p>
    <w:p w:rsidR="00703FE5" w:rsidRPr="00B43388" w:rsidRDefault="00703FE5" w:rsidP="00484132">
      <w:r w:rsidRPr="00B43388">
        <w:t>Das Eis, der Schnee und der kalte Wind vom Südpol sind die Norm dieser Gegend.</w:t>
      </w:r>
    </w:p>
    <w:p w:rsidR="00703FE5" w:rsidRPr="00B43388" w:rsidRDefault="00F142CE" w:rsidP="00484132">
      <w:pPr>
        <w:rPr>
          <w:color w:val="FF0000"/>
          <w:lang w:val="es-ES"/>
        </w:rPr>
      </w:pPr>
      <w:r w:rsidRPr="00B43388">
        <w:rPr>
          <w:color w:val="FF0000"/>
          <w:lang w:val="es-ES"/>
        </w:rPr>
        <w:t>A pesar de su nombre, no es una región de calor ni de volcanes.</w:t>
      </w:r>
    </w:p>
    <w:p w:rsidR="00F142CE" w:rsidRPr="00B43388" w:rsidRDefault="00494779" w:rsidP="00484132">
      <w:r w:rsidRPr="00B43388">
        <w:t>Trotz seines Namens ist es weder eine Region von Hitze noch von Vulkanen.</w:t>
      </w:r>
    </w:p>
    <w:p w:rsidR="00494779" w:rsidRPr="00B43388" w:rsidRDefault="00494779" w:rsidP="00484132">
      <w:pPr>
        <w:rPr>
          <w:color w:val="FF0000"/>
          <w:lang w:val="es-ES"/>
        </w:rPr>
      </w:pPr>
      <w:r w:rsidRPr="00B43388">
        <w:rPr>
          <w:color w:val="FF0000"/>
          <w:lang w:val="es-ES"/>
        </w:rPr>
        <w:t>El nombre fue dado por Magallanes, al dar la vuelta al mundo.</w:t>
      </w:r>
    </w:p>
    <w:p w:rsidR="00494779" w:rsidRPr="00B43388" w:rsidRDefault="00494779" w:rsidP="00484132">
      <w:r w:rsidRPr="00B43388">
        <w:t>Der Name wurde von Magallanes gegeben, als er die Welt umkreiste.</w:t>
      </w:r>
    </w:p>
    <w:p w:rsidR="00494779" w:rsidRPr="00B43388" w:rsidRDefault="00C313D5" w:rsidP="00484132">
      <w:pPr>
        <w:rPr>
          <w:color w:val="FF0000"/>
          <w:lang w:val="es-ES"/>
        </w:rPr>
      </w:pPr>
      <w:r w:rsidRPr="00B43388">
        <w:rPr>
          <w:color w:val="FF0000"/>
          <w:lang w:val="es-ES"/>
        </w:rPr>
        <w:t>Magallanes le dio a esta región el nombre de Tierra de Fuego, a causa de las muchas hogueras encontradas a lo largo de la costa.</w:t>
      </w:r>
    </w:p>
    <w:p w:rsidR="00C313D5" w:rsidRPr="00B43388" w:rsidRDefault="00CB176A" w:rsidP="00484132">
      <w:r w:rsidRPr="00B43388">
        <w:t>Magallanes gab dieser Region den Namen Feuerland, wegen der vielen Feuer die entlang der Küste gefunden wurden.</w:t>
      </w:r>
    </w:p>
    <w:p w:rsidR="00C961D4" w:rsidRPr="00B43388" w:rsidRDefault="00C961D4" w:rsidP="00484132"/>
    <w:p w:rsidR="00C961D4" w:rsidRPr="00C961D4" w:rsidRDefault="00C961D4" w:rsidP="00C961D4">
      <w:r w:rsidRPr="00B43388">
        <w:t>(INFO</w:t>
      </w:r>
      <w:r w:rsidR="00B43388" w:rsidRPr="00B43388">
        <w:t xml:space="preserve"> aus Wikipedia</w:t>
      </w:r>
      <w:r w:rsidRPr="00B43388">
        <w:t xml:space="preserve">: </w:t>
      </w:r>
      <w:r w:rsidRPr="00C961D4">
        <w:rPr>
          <w:rFonts w:ascii="Times New Roman" w:eastAsia="Times New Roman" w:hAnsi="Times New Roman" w:cs="Times New Roman"/>
          <w:b/>
          <w:bCs/>
          <w:lang w:val="de-DE" w:eastAsia="de-CH"/>
        </w:rPr>
        <w:t>Feuerland</w:t>
      </w:r>
      <w:r w:rsidRPr="00C961D4">
        <w:rPr>
          <w:rFonts w:ascii="Times New Roman" w:eastAsia="Times New Roman" w:hAnsi="Times New Roman" w:cs="Times New Roman"/>
          <w:lang w:val="de-DE" w:eastAsia="de-CH"/>
        </w:rPr>
        <w:t xml:space="preserve"> (</w:t>
      </w:r>
      <w:hyperlink r:id="rId5" w:tooltip="Spanische Sprache" w:history="1">
        <w:r w:rsidRPr="00B43388">
          <w:rPr>
            <w:rFonts w:ascii="Times New Roman" w:eastAsia="Times New Roman" w:hAnsi="Times New Roman" w:cs="Times New Roman"/>
            <w:color w:val="0000FF"/>
            <w:u w:val="single"/>
            <w:lang w:val="de-DE" w:eastAsia="de-CH"/>
          </w:rPr>
          <w:t>span.</w:t>
        </w:r>
      </w:hyperlink>
      <w:r w:rsidRPr="00C961D4">
        <w:rPr>
          <w:rFonts w:ascii="Times New Roman" w:eastAsia="Times New Roman" w:hAnsi="Times New Roman" w:cs="Times New Roman"/>
          <w:lang w:val="de-DE" w:eastAsia="de-CH"/>
        </w:rPr>
        <w:t xml:space="preserve"> </w:t>
      </w:r>
      <w:r w:rsidRPr="00C961D4">
        <w:rPr>
          <w:rFonts w:ascii="Times New Roman" w:eastAsia="Times New Roman" w:hAnsi="Times New Roman" w:cs="Times New Roman"/>
          <w:i/>
          <w:iCs/>
          <w:lang w:eastAsia="de-CH"/>
        </w:rPr>
        <w:t>Tierra del Fuego</w:t>
      </w:r>
      <w:r w:rsidRPr="00C961D4">
        <w:rPr>
          <w:rFonts w:ascii="Times New Roman" w:eastAsia="Times New Roman" w:hAnsi="Times New Roman" w:cs="Times New Roman"/>
          <w:lang w:val="de-DE" w:eastAsia="de-CH"/>
        </w:rPr>
        <w:t xml:space="preserve"> „Land des Feuers“), früher </w:t>
      </w:r>
      <w:r w:rsidRPr="00C961D4">
        <w:rPr>
          <w:rFonts w:ascii="Times New Roman" w:eastAsia="Times New Roman" w:hAnsi="Times New Roman" w:cs="Times New Roman"/>
          <w:i/>
          <w:iCs/>
          <w:lang w:val="de-DE" w:eastAsia="de-CH"/>
        </w:rPr>
        <w:t>Magellanica</w:t>
      </w:r>
      <w:r w:rsidRPr="00C961D4">
        <w:rPr>
          <w:rFonts w:ascii="Times New Roman" w:eastAsia="Times New Roman" w:hAnsi="Times New Roman" w:cs="Times New Roman"/>
          <w:lang w:val="de-DE" w:eastAsia="de-CH"/>
        </w:rPr>
        <w:t xml:space="preserve"> nach </w:t>
      </w:r>
      <w:hyperlink r:id="rId6" w:tooltip="Ferdinand Magellan" w:history="1">
        <w:r w:rsidRPr="00B43388">
          <w:rPr>
            <w:rFonts w:ascii="Times New Roman" w:eastAsia="Times New Roman" w:hAnsi="Times New Roman" w:cs="Times New Roman"/>
            <w:color w:val="0000FF"/>
            <w:u w:val="single"/>
            <w:lang w:val="de-DE" w:eastAsia="de-CH"/>
          </w:rPr>
          <w:t>Ferdinand Magellan</w:t>
        </w:r>
      </w:hyperlink>
      <w:r w:rsidRPr="00C961D4">
        <w:rPr>
          <w:rFonts w:ascii="Times New Roman" w:eastAsia="Times New Roman" w:hAnsi="Times New Roman" w:cs="Times New Roman"/>
          <w:lang w:val="de-DE" w:eastAsia="de-CH"/>
        </w:rPr>
        <w:t xml:space="preserve">, ist eine </w:t>
      </w:r>
      <w:hyperlink r:id="rId7" w:tooltip="Inselgruppe" w:history="1">
        <w:r w:rsidRPr="00B43388">
          <w:rPr>
            <w:rFonts w:ascii="Times New Roman" w:eastAsia="Times New Roman" w:hAnsi="Times New Roman" w:cs="Times New Roman"/>
            <w:color w:val="0000FF"/>
            <w:u w:val="single"/>
            <w:lang w:val="de-DE" w:eastAsia="de-CH"/>
          </w:rPr>
          <w:t>Inselgruppe</w:t>
        </w:r>
      </w:hyperlink>
      <w:r w:rsidRPr="00C961D4">
        <w:rPr>
          <w:rFonts w:ascii="Times New Roman" w:eastAsia="Times New Roman" w:hAnsi="Times New Roman" w:cs="Times New Roman"/>
          <w:lang w:val="de-DE" w:eastAsia="de-CH"/>
        </w:rPr>
        <w:t xml:space="preserve"> an der Südspitze </w:t>
      </w:r>
      <w:hyperlink r:id="rId8" w:tooltip="Südamerika" w:history="1">
        <w:r w:rsidRPr="00B43388">
          <w:rPr>
            <w:rFonts w:ascii="Times New Roman" w:eastAsia="Times New Roman" w:hAnsi="Times New Roman" w:cs="Times New Roman"/>
            <w:color w:val="0000FF"/>
            <w:u w:val="single"/>
            <w:lang w:val="de-DE" w:eastAsia="de-CH"/>
          </w:rPr>
          <w:t>Südamerikas</w:t>
        </w:r>
      </w:hyperlink>
      <w:r w:rsidRPr="00C961D4">
        <w:rPr>
          <w:rFonts w:ascii="Times New Roman" w:eastAsia="Times New Roman" w:hAnsi="Times New Roman" w:cs="Times New Roman"/>
          <w:lang w:val="de-DE" w:eastAsia="de-CH"/>
        </w:rPr>
        <w:t xml:space="preserve">. Vom Festland ist Feuerland durch die </w:t>
      </w:r>
      <w:hyperlink r:id="rId9" w:tooltip="Magellanstraße" w:history="1">
        <w:r w:rsidRPr="00B43388">
          <w:rPr>
            <w:rFonts w:ascii="Times New Roman" w:eastAsia="Times New Roman" w:hAnsi="Times New Roman" w:cs="Times New Roman"/>
            <w:color w:val="0000FF"/>
            <w:u w:val="single"/>
            <w:lang w:val="de-DE" w:eastAsia="de-CH"/>
          </w:rPr>
          <w:t>Magellanstraße</w:t>
        </w:r>
      </w:hyperlink>
      <w:r w:rsidRPr="00C961D4">
        <w:rPr>
          <w:rFonts w:ascii="Times New Roman" w:eastAsia="Times New Roman" w:hAnsi="Times New Roman" w:cs="Times New Roman"/>
          <w:lang w:val="de-DE" w:eastAsia="de-CH"/>
        </w:rPr>
        <w:t xml:space="preserve"> getrennt. Die Inselgruppe hat eine Landfläche von 73.746 km², davon die Hauptinsel </w:t>
      </w:r>
      <w:hyperlink r:id="rId10" w:tooltip="Isla Grande de Tierra del Fuego" w:history="1">
        <w:r w:rsidRPr="00B43388">
          <w:rPr>
            <w:rFonts w:ascii="Times New Roman" w:eastAsia="Times New Roman" w:hAnsi="Times New Roman" w:cs="Times New Roman"/>
            <w:color w:val="0000FF"/>
            <w:u w:val="single"/>
            <w:lang w:val="de-DE" w:eastAsia="de-CH"/>
          </w:rPr>
          <w:t>Isla Grande de Tierra del Fuego</w:t>
        </w:r>
      </w:hyperlink>
      <w:r w:rsidRPr="00C961D4">
        <w:rPr>
          <w:rFonts w:ascii="Times New Roman" w:eastAsia="Times New Roman" w:hAnsi="Times New Roman" w:cs="Times New Roman"/>
          <w:lang w:val="de-DE" w:eastAsia="de-CH"/>
        </w:rPr>
        <w:t xml:space="preserve"> 47.000 km². Im östlichen, argentinischen Teil leben etwa 127.000 Menschen, im westlichen, chilenischen Teil etwa 8000 Menschen. Feuerland wurde 1881 durch den Meridian 68° 36′ westlicher Länge in einen östlichen Teil für </w:t>
      </w:r>
      <w:hyperlink r:id="rId11" w:tooltip="Argentinien" w:history="1">
        <w:r w:rsidRPr="00B43388">
          <w:rPr>
            <w:rFonts w:ascii="Times New Roman" w:eastAsia="Times New Roman" w:hAnsi="Times New Roman" w:cs="Times New Roman"/>
            <w:color w:val="0000FF"/>
            <w:u w:val="single"/>
            <w:lang w:val="de-DE" w:eastAsia="de-CH"/>
          </w:rPr>
          <w:t>Argentinien</w:t>
        </w:r>
      </w:hyperlink>
      <w:r w:rsidRPr="00C961D4">
        <w:rPr>
          <w:rFonts w:ascii="Times New Roman" w:eastAsia="Times New Roman" w:hAnsi="Times New Roman" w:cs="Times New Roman"/>
          <w:lang w:val="de-DE" w:eastAsia="de-CH"/>
        </w:rPr>
        <w:t xml:space="preserve"> (heute die Provinz </w:t>
      </w:r>
      <w:hyperlink r:id="rId12" w:tooltip="Provinz Tierra del Fuego (Argentinien)" w:history="1">
        <w:r w:rsidRPr="00B43388">
          <w:rPr>
            <w:rFonts w:ascii="Times New Roman" w:eastAsia="Times New Roman" w:hAnsi="Times New Roman" w:cs="Times New Roman"/>
            <w:color w:val="0000FF"/>
            <w:u w:val="single"/>
            <w:lang w:val="de-DE" w:eastAsia="de-CH"/>
          </w:rPr>
          <w:t>Tierra del Fuego</w:t>
        </w:r>
      </w:hyperlink>
      <w:r w:rsidRPr="00C961D4">
        <w:rPr>
          <w:rFonts w:ascii="Times New Roman" w:eastAsia="Times New Roman" w:hAnsi="Times New Roman" w:cs="Times New Roman"/>
          <w:lang w:val="de-DE" w:eastAsia="de-CH"/>
        </w:rPr>
        <w:t xml:space="preserve">) und einen westlichen Teil für </w:t>
      </w:r>
      <w:hyperlink r:id="rId13" w:tooltip="Chile" w:history="1">
        <w:r w:rsidRPr="00B43388">
          <w:rPr>
            <w:rFonts w:ascii="Times New Roman" w:eastAsia="Times New Roman" w:hAnsi="Times New Roman" w:cs="Times New Roman"/>
            <w:color w:val="0000FF"/>
            <w:u w:val="single"/>
            <w:lang w:val="de-DE" w:eastAsia="de-CH"/>
          </w:rPr>
          <w:t>Chile</w:t>
        </w:r>
      </w:hyperlink>
      <w:r w:rsidRPr="00C961D4">
        <w:rPr>
          <w:rFonts w:ascii="Times New Roman" w:eastAsia="Times New Roman" w:hAnsi="Times New Roman" w:cs="Times New Roman"/>
          <w:lang w:val="de-DE" w:eastAsia="de-CH"/>
        </w:rPr>
        <w:t xml:space="preserve"> (heute die </w:t>
      </w:r>
      <w:hyperlink r:id="rId14" w:tooltip="Región de Magallanes y de la Antártica Chilena" w:history="1">
        <w:r w:rsidRPr="00B43388">
          <w:rPr>
            <w:rFonts w:ascii="Times New Roman" w:eastAsia="Times New Roman" w:hAnsi="Times New Roman" w:cs="Times New Roman"/>
            <w:color w:val="0000FF"/>
            <w:u w:val="single"/>
            <w:lang w:val="de-DE" w:eastAsia="de-CH"/>
          </w:rPr>
          <w:t>Region Magallanes</w:t>
        </w:r>
      </w:hyperlink>
      <w:r w:rsidRPr="00C961D4">
        <w:rPr>
          <w:rFonts w:ascii="Times New Roman" w:eastAsia="Times New Roman" w:hAnsi="Times New Roman" w:cs="Times New Roman"/>
          <w:lang w:val="de-DE" w:eastAsia="de-CH"/>
        </w:rPr>
        <w:t>) aufgeteilt.</w:t>
      </w:r>
    </w:p>
    <w:p w:rsidR="005C25F2" w:rsidRDefault="00C961D4" w:rsidP="00C961D4">
      <w:pPr>
        <w:spacing w:before="100" w:beforeAutospacing="1" w:after="100" w:afterAutospacing="1"/>
        <w:rPr>
          <w:rFonts w:ascii="Times New Roman" w:eastAsia="Times New Roman" w:hAnsi="Times New Roman" w:cs="Times New Roman"/>
          <w:lang w:val="de-DE" w:eastAsia="de-CH"/>
        </w:rPr>
      </w:pPr>
      <w:r w:rsidRPr="00C961D4">
        <w:rPr>
          <w:rFonts w:ascii="Times New Roman" w:eastAsia="Times New Roman" w:hAnsi="Times New Roman" w:cs="Times New Roman"/>
          <w:lang w:val="de-DE" w:eastAsia="de-CH"/>
        </w:rPr>
        <w:t xml:space="preserve">Bei der Erkundung der </w:t>
      </w:r>
      <w:hyperlink r:id="rId15" w:tooltip="Magellanstraße" w:history="1">
        <w:r w:rsidRPr="00B43388">
          <w:rPr>
            <w:rFonts w:ascii="Times New Roman" w:eastAsia="Times New Roman" w:hAnsi="Times New Roman" w:cs="Times New Roman"/>
            <w:color w:val="0000FF"/>
            <w:u w:val="single"/>
            <w:lang w:val="de-DE" w:eastAsia="de-CH"/>
          </w:rPr>
          <w:t>Magellanstraße</w:t>
        </w:r>
      </w:hyperlink>
      <w:r w:rsidRPr="00C961D4">
        <w:rPr>
          <w:rFonts w:ascii="Times New Roman" w:eastAsia="Times New Roman" w:hAnsi="Times New Roman" w:cs="Times New Roman"/>
          <w:lang w:val="de-DE" w:eastAsia="de-CH"/>
        </w:rPr>
        <w:t xml:space="preserve"> 1520 fanden </w:t>
      </w:r>
      <w:hyperlink r:id="rId16" w:tooltip="Magellan" w:history="1">
        <w:r w:rsidRPr="00B43388">
          <w:rPr>
            <w:rFonts w:ascii="Times New Roman" w:eastAsia="Times New Roman" w:hAnsi="Times New Roman" w:cs="Times New Roman"/>
            <w:color w:val="0000FF"/>
            <w:u w:val="single"/>
            <w:lang w:val="de-DE" w:eastAsia="de-CH"/>
          </w:rPr>
          <w:t>Magellan</w:t>
        </w:r>
      </w:hyperlink>
      <w:r w:rsidRPr="00C961D4">
        <w:rPr>
          <w:rFonts w:ascii="Times New Roman" w:eastAsia="Times New Roman" w:hAnsi="Times New Roman" w:cs="Times New Roman"/>
          <w:lang w:val="de-DE" w:eastAsia="de-CH"/>
        </w:rPr>
        <w:t xml:space="preserve"> und seine Männer im Norden keine Siedlungen, doch im Süden der Meerenge sahen sie, wie </w:t>
      </w:r>
      <w:hyperlink r:id="rId17" w:tooltip="Antonio Pigafetta" w:history="1">
        <w:r w:rsidRPr="00B43388">
          <w:rPr>
            <w:rFonts w:ascii="Times New Roman" w:eastAsia="Times New Roman" w:hAnsi="Times New Roman" w:cs="Times New Roman"/>
            <w:color w:val="0000FF"/>
            <w:u w:val="single"/>
            <w:lang w:val="de-DE" w:eastAsia="de-CH"/>
          </w:rPr>
          <w:t>Antonio Pigafetta</w:t>
        </w:r>
      </w:hyperlink>
      <w:r w:rsidRPr="00C961D4">
        <w:rPr>
          <w:rFonts w:ascii="Times New Roman" w:eastAsia="Times New Roman" w:hAnsi="Times New Roman" w:cs="Times New Roman"/>
          <w:lang w:val="de-DE" w:eastAsia="de-CH"/>
        </w:rPr>
        <w:t>, der Chronist Magellans, berichtet, des Nachts vom Schiff aus viele Feuer. Der Generalkapitän Magellan nannte da</w:t>
      </w:r>
      <w:r w:rsidRPr="00B43388">
        <w:rPr>
          <w:rFonts w:ascii="Times New Roman" w:eastAsia="Times New Roman" w:hAnsi="Times New Roman" w:cs="Times New Roman"/>
          <w:lang w:val="de-DE" w:eastAsia="de-CH"/>
        </w:rPr>
        <w:t>s Land entsprechend „Feuerland“</w:t>
      </w:r>
    </w:p>
    <w:p w:rsidR="00B43388" w:rsidRDefault="00B43388" w:rsidP="00C961D4">
      <w:pPr>
        <w:spacing w:before="100" w:beforeAutospacing="1" w:after="100" w:afterAutospacing="1"/>
        <w:rPr>
          <w:rFonts w:ascii="Times New Roman" w:eastAsia="Times New Roman" w:hAnsi="Times New Roman" w:cs="Times New Roman"/>
          <w:lang w:val="de-DE" w:eastAsia="de-CH"/>
        </w:rPr>
      </w:pPr>
    </w:p>
    <w:p w:rsidR="00B43388" w:rsidRPr="00B43388" w:rsidRDefault="00B43388" w:rsidP="00B43388">
      <w:pPr>
        <w:spacing w:before="100" w:beforeAutospacing="1" w:after="100" w:afterAutospacing="1"/>
        <w:rPr>
          <w:rFonts w:ascii="Times New Roman" w:eastAsia="Times New Roman" w:hAnsi="Times New Roman" w:cs="Times New Roman"/>
          <w:lang w:val="es-ES" w:eastAsia="de-CH"/>
        </w:rPr>
      </w:pPr>
      <w:hyperlink r:id="rId18" w:tooltip="Hernando de Magallanes" w:history="1">
        <w:r w:rsidRPr="00B43388">
          <w:rPr>
            <w:rFonts w:ascii="Times New Roman" w:eastAsia="Times New Roman" w:hAnsi="Times New Roman" w:cs="Times New Roman"/>
            <w:color w:val="0000FF"/>
            <w:u w:val="single"/>
            <w:lang w:val="es-ES" w:eastAsia="de-CH"/>
          </w:rPr>
          <w:t>Hernando de Magallanes</w:t>
        </w:r>
      </w:hyperlink>
      <w:r w:rsidRPr="00B43388">
        <w:rPr>
          <w:rFonts w:ascii="Times New Roman" w:eastAsia="Times New Roman" w:hAnsi="Times New Roman" w:cs="Times New Roman"/>
          <w:lang w:val="es-ES" w:eastAsia="de-CH"/>
        </w:rPr>
        <w:t>, el navegante portugués al servicio del rey de España, fue quien el 31 de octubre de 1520 descubrió la entrada del estrecho que posteriormente llevaría su nombre. Desde esa fecha pocas regiones del globo han contado con tantas expediciones de reconocimiento e hidrográficas como este archipiélago.</w:t>
      </w:r>
    </w:p>
    <w:p w:rsidR="00B43388" w:rsidRPr="00B43388" w:rsidRDefault="00B43388" w:rsidP="00B43388">
      <w:pPr>
        <w:spacing w:before="100" w:beforeAutospacing="1" w:after="100" w:afterAutospacing="1"/>
        <w:rPr>
          <w:rFonts w:ascii="Times New Roman" w:eastAsia="Times New Roman" w:hAnsi="Times New Roman" w:cs="Times New Roman"/>
          <w:lang w:val="es-ES" w:eastAsia="de-CH"/>
        </w:rPr>
      </w:pPr>
      <w:r w:rsidRPr="00B43388">
        <w:rPr>
          <w:rFonts w:ascii="Times New Roman" w:eastAsia="Times New Roman" w:hAnsi="Times New Roman" w:cs="Times New Roman"/>
          <w:lang w:val="es-ES" w:eastAsia="de-CH"/>
        </w:rPr>
        <w:t>Magallanes, durante la travesía del Estrecho vio muchas fogatas que encendían los indígenas en el interior de las tierras que estaban al sur del canal, fogatas que ardían por días y despedían mucho humo, por lo tanto las llamó Tierra de los Humos, poco a poco esta denominación fue cambiando a Tierra de los Fuegos y finalmente derivó en Tierra del Fuego.</w:t>
      </w:r>
      <w:r>
        <w:rPr>
          <w:rFonts w:ascii="Times New Roman" w:eastAsia="Times New Roman" w:hAnsi="Times New Roman" w:cs="Times New Roman"/>
          <w:lang w:val="es-ES" w:eastAsia="de-CH"/>
        </w:rPr>
        <w:t>)</w:t>
      </w:r>
    </w:p>
    <w:p w:rsidR="00B43388" w:rsidRPr="00B43388" w:rsidRDefault="00B43388" w:rsidP="00C961D4">
      <w:pPr>
        <w:spacing w:before="100" w:beforeAutospacing="1" w:after="100" w:afterAutospacing="1"/>
        <w:rPr>
          <w:rFonts w:ascii="Times New Roman" w:eastAsia="Times New Roman" w:hAnsi="Times New Roman" w:cs="Times New Roman"/>
          <w:lang w:val="es-ES" w:eastAsia="de-CH"/>
        </w:rPr>
      </w:pPr>
    </w:p>
    <w:sectPr w:rsidR="00B43388" w:rsidRPr="00B43388" w:rsidSect="005649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F2"/>
    <w:rsid w:val="002135C6"/>
    <w:rsid w:val="002878C4"/>
    <w:rsid w:val="002C47DD"/>
    <w:rsid w:val="003619E3"/>
    <w:rsid w:val="00400FC8"/>
    <w:rsid w:val="00484132"/>
    <w:rsid w:val="00494779"/>
    <w:rsid w:val="0056499D"/>
    <w:rsid w:val="005A4960"/>
    <w:rsid w:val="005C25F2"/>
    <w:rsid w:val="00684D6C"/>
    <w:rsid w:val="00703FE5"/>
    <w:rsid w:val="008E5A8C"/>
    <w:rsid w:val="009424FF"/>
    <w:rsid w:val="00B43388"/>
    <w:rsid w:val="00B61030"/>
    <w:rsid w:val="00C23C1A"/>
    <w:rsid w:val="00C313D5"/>
    <w:rsid w:val="00C961D4"/>
    <w:rsid w:val="00CB176A"/>
    <w:rsid w:val="00D27483"/>
    <w:rsid w:val="00E65930"/>
    <w:rsid w:val="00F142C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D583"/>
  <w14:defaultImageDpi w14:val="300"/>
  <w15:docId w15:val="{0D09628F-93E2-429A-BE32-ED444BB9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1A"/>
    <w:rPr>
      <w:color w:val="0000FF" w:themeColor="hyperlink"/>
      <w:u w:val="single"/>
    </w:rPr>
  </w:style>
  <w:style w:type="character" w:styleId="Erwhnung">
    <w:name w:val="Mention"/>
    <w:basedOn w:val="Absatz-Standardschriftart"/>
    <w:uiPriority w:val="99"/>
    <w:semiHidden/>
    <w:unhideWhenUsed/>
    <w:rsid w:val="00C23C1A"/>
    <w:rPr>
      <w:color w:val="2B579A"/>
      <w:shd w:val="clear" w:color="auto" w:fill="E6E6E6"/>
    </w:rPr>
  </w:style>
  <w:style w:type="character" w:styleId="Kommentarzeichen">
    <w:name w:val="annotation reference"/>
    <w:basedOn w:val="Absatz-Standardschriftart"/>
    <w:uiPriority w:val="99"/>
    <w:semiHidden/>
    <w:unhideWhenUsed/>
    <w:rsid w:val="00C961D4"/>
    <w:rPr>
      <w:sz w:val="16"/>
      <w:szCs w:val="16"/>
    </w:rPr>
  </w:style>
  <w:style w:type="paragraph" w:styleId="Kommentartext">
    <w:name w:val="annotation text"/>
    <w:basedOn w:val="Standard"/>
    <w:link w:val="KommentartextZchn"/>
    <w:uiPriority w:val="99"/>
    <w:semiHidden/>
    <w:unhideWhenUsed/>
    <w:rsid w:val="00C961D4"/>
    <w:rPr>
      <w:sz w:val="20"/>
      <w:szCs w:val="20"/>
    </w:rPr>
  </w:style>
  <w:style w:type="character" w:customStyle="1" w:styleId="KommentartextZchn">
    <w:name w:val="Kommentartext Zchn"/>
    <w:basedOn w:val="Absatz-Standardschriftart"/>
    <w:link w:val="Kommentartext"/>
    <w:uiPriority w:val="99"/>
    <w:semiHidden/>
    <w:rsid w:val="00C961D4"/>
    <w:rPr>
      <w:sz w:val="20"/>
      <w:szCs w:val="20"/>
    </w:rPr>
  </w:style>
  <w:style w:type="paragraph" w:styleId="Kommentarthema">
    <w:name w:val="annotation subject"/>
    <w:basedOn w:val="Kommentartext"/>
    <w:next w:val="Kommentartext"/>
    <w:link w:val="KommentarthemaZchn"/>
    <w:uiPriority w:val="99"/>
    <w:semiHidden/>
    <w:unhideWhenUsed/>
    <w:rsid w:val="00C961D4"/>
    <w:rPr>
      <w:b/>
      <w:bCs/>
    </w:rPr>
  </w:style>
  <w:style w:type="character" w:customStyle="1" w:styleId="KommentarthemaZchn">
    <w:name w:val="Kommentarthema Zchn"/>
    <w:basedOn w:val="KommentartextZchn"/>
    <w:link w:val="Kommentarthema"/>
    <w:uiPriority w:val="99"/>
    <w:semiHidden/>
    <w:rsid w:val="00C961D4"/>
    <w:rPr>
      <w:b/>
      <w:bCs/>
      <w:sz w:val="20"/>
      <w:szCs w:val="20"/>
    </w:rPr>
  </w:style>
  <w:style w:type="paragraph" w:styleId="Sprechblasentext">
    <w:name w:val="Balloon Text"/>
    <w:basedOn w:val="Standard"/>
    <w:link w:val="SprechblasentextZchn"/>
    <w:uiPriority w:val="99"/>
    <w:semiHidden/>
    <w:unhideWhenUsed/>
    <w:rsid w:val="00C961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4552">
      <w:bodyDiv w:val="1"/>
      <w:marLeft w:val="0"/>
      <w:marRight w:val="0"/>
      <w:marTop w:val="0"/>
      <w:marBottom w:val="0"/>
      <w:divBdr>
        <w:top w:val="none" w:sz="0" w:space="0" w:color="auto"/>
        <w:left w:val="none" w:sz="0" w:space="0" w:color="auto"/>
        <w:bottom w:val="none" w:sz="0" w:space="0" w:color="auto"/>
        <w:right w:val="none" w:sz="0" w:space="0" w:color="auto"/>
      </w:divBdr>
      <w:divsChild>
        <w:div w:id="2136559045">
          <w:marLeft w:val="0"/>
          <w:marRight w:val="0"/>
          <w:marTop w:val="0"/>
          <w:marBottom w:val="0"/>
          <w:divBdr>
            <w:top w:val="none" w:sz="0" w:space="0" w:color="auto"/>
            <w:left w:val="none" w:sz="0" w:space="0" w:color="auto"/>
            <w:bottom w:val="none" w:sz="0" w:space="0" w:color="auto"/>
            <w:right w:val="none" w:sz="0" w:space="0" w:color="auto"/>
          </w:divBdr>
          <w:divsChild>
            <w:div w:id="469135464">
              <w:marLeft w:val="0"/>
              <w:marRight w:val="0"/>
              <w:marTop w:val="0"/>
              <w:marBottom w:val="0"/>
              <w:divBdr>
                <w:top w:val="none" w:sz="0" w:space="0" w:color="auto"/>
                <w:left w:val="none" w:sz="0" w:space="0" w:color="auto"/>
                <w:bottom w:val="none" w:sz="0" w:space="0" w:color="auto"/>
                <w:right w:val="none" w:sz="0" w:space="0" w:color="auto"/>
              </w:divBdr>
              <w:divsChild>
                <w:div w:id="1940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6984">
      <w:bodyDiv w:val="1"/>
      <w:marLeft w:val="0"/>
      <w:marRight w:val="0"/>
      <w:marTop w:val="0"/>
      <w:marBottom w:val="0"/>
      <w:divBdr>
        <w:top w:val="none" w:sz="0" w:space="0" w:color="auto"/>
        <w:left w:val="none" w:sz="0" w:space="0" w:color="auto"/>
        <w:bottom w:val="none" w:sz="0" w:space="0" w:color="auto"/>
        <w:right w:val="none" w:sz="0" w:space="0" w:color="auto"/>
      </w:divBdr>
      <w:divsChild>
        <w:div w:id="1334576755">
          <w:marLeft w:val="0"/>
          <w:marRight w:val="0"/>
          <w:marTop w:val="0"/>
          <w:marBottom w:val="0"/>
          <w:divBdr>
            <w:top w:val="none" w:sz="0" w:space="0" w:color="auto"/>
            <w:left w:val="none" w:sz="0" w:space="0" w:color="auto"/>
            <w:bottom w:val="none" w:sz="0" w:space="0" w:color="auto"/>
            <w:right w:val="none" w:sz="0" w:space="0" w:color="auto"/>
          </w:divBdr>
          <w:divsChild>
            <w:div w:id="1017776284">
              <w:marLeft w:val="0"/>
              <w:marRight w:val="0"/>
              <w:marTop w:val="0"/>
              <w:marBottom w:val="0"/>
              <w:divBdr>
                <w:top w:val="none" w:sz="0" w:space="0" w:color="auto"/>
                <w:left w:val="none" w:sz="0" w:space="0" w:color="auto"/>
                <w:bottom w:val="none" w:sz="0" w:space="0" w:color="auto"/>
                <w:right w:val="none" w:sz="0" w:space="0" w:color="auto"/>
              </w:divBdr>
              <w:divsChild>
                <w:div w:id="18436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C3%BCdamerika" TargetMode="External"/><Relationship Id="rId13" Type="http://schemas.openxmlformats.org/officeDocument/2006/relationships/hyperlink" Target="https://de.wikipedia.org/wiki/Chile" TargetMode="External"/><Relationship Id="rId18" Type="http://schemas.openxmlformats.org/officeDocument/2006/relationships/hyperlink" Target="https://es.wikipedia.org/wiki/Hernando_de_Magallanes" TargetMode="External"/><Relationship Id="rId3" Type="http://schemas.openxmlformats.org/officeDocument/2006/relationships/webSettings" Target="webSettings.xml"/><Relationship Id="rId7" Type="http://schemas.openxmlformats.org/officeDocument/2006/relationships/hyperlink" Target="https://de.wikipedia.org/wiki/Inselgruppe" TargetMode="External"/><Relationship Id="rId12" Type="http://schemas.openxmlformats.org/officeDocument/2006/relationships/hyperlink" Target="https://de.wikipedia.org/wiki/Provinz_Tierra_del_Fuego_(Argentinien)" TargetMode="External"/><Relationship Id="rId17" Type="http://schemas.openxmlformats.org/officeDocument/2006/relationships/hyperlink" Target="https://de.wikipedia.org/wiki/Antonio_Pigafetta" TargetMode="External"/><Relationship Id="rId2" Type="http://schemas.openxmlformats.org/officeDocument/2006/relationships/settings" Target="settings.xml"/><Relationship Id="rId16" Type="http://schemas.openxmlformats.org/officeDocument/2006/relationships/hyperlink" Target="https://de.wikipedia.org/wiki/Magella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wikipedia.org/wiki/Ferdinand_Magellan" TargetMode="External"/><Relationship Id="rId11" Type="http://schemas.openxmlformats.org/officeDocument/2006/relationships/hyperlink" Target="https://de.wikipedia.org/wiki/Argentinien" TargetMode="External"/><Relationship Id="rId5" Type="http://schemas.openxmlformats.org/officeDocument/2006/relationships/hyperlink" Target="https://de.wikipedia.org/wiki/Spanische_Sprache" TargetMode="External"/><Relationship Id="rId15" Type="http://schemas.openxmlformats.org/officeDocument/2006/relationships/hyperlink" Target="https://de.wikipedia.org/wiki/Magellanstra%C3%9Fe" TargetMode="External"/><Relationship Id="rId10" Type="http://schemas.openxmlformats.org/officeDocument/2006/relationships/hyperlink" Target="https://de.wikipedia.org/wiki/Isla_Grande_de_Tierra_del_Fuego" TargetMode="External"/><Relationship Id="rId19" Type="http://schemas.openxmlformats.org/officeDocument/2006/relationships/fontTable" Target="fontTable.xml"/><Relationship Id="rId4" Type="http://schemas.openxmlformats.org/officeDocument/2006/relationships/hyperlink" Target="https://spanisch.de/artikel/" TargetMode="External"/><Relationship Id="rId9" Type="http://schemas.openxmlformats.org/officeDocument/2006/relationships/hyperlink" Target="https://de.wikipedia.org/wiki/Magellanstra%C3%9Fe" TargetMode="External"/><Relationship Id="rId14" Type="http://schemas.openxmlformats.org/officeDocument/2006/relationships/hyperlink" Target="https://de.wikipedia.org/wiki/Regi%C3%B3n_de_Magallanes_y_de_la_Ant%C3%A1rtica_Chilena"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MEIER</dc:creator>
  <cp:keywords/>
  <dc:description/>
  <cp:lastModifiedBy>Hans Meier</cp:lastModifiedBy>
  <cp:revision>10</cp:revision>
  <dcterms:created xsi:type="dcterms:W3CDTF">2017-05-10T21:20:00Z</dcterms:created>
  <dcterms:modified xsi:type="dcterms:W3CDTF">2017-05-10T21:48:00Z</dcterms:modified>
</cp:coreProperties>
</file>